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0080F">
      <w:pPr>
        <w:pStyle w:val="2"/>
        <w:spacing w:before="720" w:after="120" w:line="36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附件1：确认函（格式）</w:t>
      </w:r>
      <w:bookmarkEnd w:id="0"/>
    </w:p>
    <w:p w14:paraId="6C3F75F3">
      <w:pPr>
        <w:jc w:val="center"/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确  认  函</w:t>
      </w:r>
    </w:p>
    <w:p w14:paraId="29C4D0DC">
      <w:pPr>
        <w:spacing w:line="300" w:lineRule="auto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</w:t>
      </w:r>
    </w:p>
    <w:p w14:paraId="70F6B111">
      <w:pPr>
        <w:spacing w:line="600" w:lineRule="exact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  <w:lang w:val="en-US" w:eastAsia="zh-CN"/>
        </w:rPr>
        <w:t>福建左洪投资发展有限公司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  <w:lang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：</w:t>
      </w:r>
    </w:p>
    <w:p w14:paraId="20F59477">
      <w:pPr>
        <w:spacing w:line="600" w:lineRule="exact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   我方已收到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贵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方邀请我方参加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  <w:lang w:val="en-US" w:eastAsia="zh-CN"/>
        </w:rPr>
        <w:t xml:space="preserve"> 中印尼两国双园海洋装备制造产业园（监理）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的“谈判邀请书”，并确认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 xml:space="preserve">  （参加/不参加）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谈判。</w:t>
      </w:r>
    </w:p>
    <w:p w14:paraId="1666DBA7">
      <w:pPr>
        <w:spacing w:line="600" w:lineRule="exact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 特此确认。</w:t>
      </w:r>
    </w:p>
    <w:p w14:paraId="7339C6E0">
      <w:pPr>
        <w:spacing w:line="600" w:lineRule="exact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</w:t>
      </w:r>
    </w:p>
    <w:p w14:paraId="6964DC1F">
      <w:pPr>
        <w:spacing w:line="600" w:lineRule="exact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</w:t>
      </w:r>
    </w:p>
    <w:p w14:paraId="661792B6">
      <w:pPr>
        <w:spacing w:line="600" w:lineRule="exact"/>
        <w:jc w:val="right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                    供应商名称：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（全称并盖单位公章）</w:t>
      </w:r>
    </w:p>
    <w:p w14:paraId="05FE8493">
      <w:pPr>
        <w:spacing w:line="600" w:lineRule="exact"/>
        <w:jc w:val="right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                          法定代表人：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 xml:space="preserve">                  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（盖章或签字）</w:t>
      </w:r>
    </w:p>
    <w:p w14:paraId="4E2B6AF9">
      <w:pPr>
        <w:spacing w:line="600" w:lineRule="exact"/>
        <w:jc w:val="right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                                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日</w:t>
      </w:r>
    </w:p>
    <w:p w14:paraId="2A825F98">
      <w:pPr>
        <w:spacing w:line="600" w:lineRule="exact"/>
        <w:jc w:val="both"/>
        <w:rPr>
          <w:rFonts w:hint="eastAsia" w:ascii="宋体" w:hAnsi="宋体" w:eastAsia="宋体" w:cs="宋体"/>
          <w:color w:val="auto"/>
          <w:sz w:val="24"/>
          <w:highlight w:val="none"/>
        </w:rPr>
      </w:pPr>
    </w:p>
    <w:p w14:paraId="5545A4F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1DC86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A3DA1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A3DA1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ADFB5">
    <w:pPr>
      <w:pStyle w:val="4"/>
      <w:tabs>
        <w:tab w:val="center" w:pos="4818"/>
        <w:tab w:val="right" w:pos="9637"/>
        <w:tab w:val="clear" w:pos="4153"/>
        <w:tab w:val="clear" w:pos="8306"/>
      </w:tabs>
      <w:jc w:val="right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52FE8"/>
    <w:rsid w:val="6BB5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2025-02-20T02:49:00Z</dcterms:created>
  <dc:creator>小虫</dc:creator>
  <cp:lastModifiedBy>小虫</cp:lastModifiedBy>
  <dcterms:modified xsi:type="dcterms:W3CDTF">2025-02-20T02:50:16Z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6BC4B6163F104EECB9F846D0506830C0_11</vt:lpwstr>
  </property>
  <property fmtid="{D5CDD505-2E9C-101B-9397-08002B2CF9AE}" pid="4" name="KSOTemplateDocerSaveRecord">
    <vt:lpwstr>eyJoZGlkIjoiY2MxZWRjMDY5NWEzMDEzYjVhOTI5ZWM4NDQ0OGVkZWUiLCJ1c2VySWQiOiIyMzQ3ODAxOTAifQ==</vt:lpwstr>
  </property>
</Properties>
</file>